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45" w:rsidRPr="00203528" w:rsidRDefault="0066545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30438">
        <w:rPr>
          <w:b/>
          <w:sz w:val="32"/>
          <w:szCs w:val="32"/>
          <w:lang w:val="ru-RU"/>
        </w:rPr>
        <w:br/>
      </w:r>
      <w:r w:rsidR="00203528" w:rsidRPr="00203528">
        <w:rPr>
          <w:rFonts w:hAnsi="Times New Roman" w:cs="Times New Roman"/>
          <w:b/>
          <w:color w:val="000000"/>
          <w:sz w:val="24"/>
          <w:szCs w:val="24"/>
          <w:lang w:val="ru-RU"/>
        </w:rPr>
        <w:t>ГОСУДАРСТВЕННОЕ БЮДЖЕТНОЕ</w:t>
      </w:r>
      <w:r w:rsidR="0020352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ОБЩЕОБРАЗОВАТЕЛЬНОЕ УЧРЕЖДЕНИЕ «ШКОЛА №51 ГОРОДСКОГО ОКРУГА </w:t>
      </w:r>
      <w:proofErr w:type="gramStart"/>
      <w:r w:rsidR="0020352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ДОНЕЦК»   </w:t>
      </w:r>
      <w:proofErr w:type="gramEnd"/>
      <w:r w:rsidR="0020352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ДОНЕЦКОЙ НАРОДНОЙ РЕСПУБЛИКИ</w:t>
      </w:r>
    </w:p>
    <w:tbl>
      <w:tblPr>
        <w:tblW w:w="91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78"/>
        <w:gridCol w:w="4912"/>
      </w:tblGrid>
      <w:tr w:rsidR="00991645" w:rsidTr="00430438">
        <w:trPr>
          <w:trHeight w:val="25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45" w:rsidRDefault="0066545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45" w:rsidRPr="00430438" w:rsidRDefault="004304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ЕНО</w:t>
            </w:r>
          </w:p>
        </w:tc>
      </w:tr>
      <w:tr w:rsidR="00991645" w:rsidRPr="00203528" w:rsidTr="00430438">
        <w:trPr>
          <w:trHeight w:val="26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45" w:rsidRDefault="0066545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45" w:rsidRPr="00203528" w:rsidRDefault="002035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430438"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БОУ</w:t>
            </w:r>
            <w:r w:rsidR="004304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430438"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="004304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30438"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4304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30438"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 Донецк</w:t>
            </w:r>
            <w:r w:rsid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30438" w:rsidRPr="00430438" w:rsidTr="00FE545E">
        <w:trPr>
          <w:trHeight w:val="25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30438" w:rsidRPr="00430438" w:rsidRDefault="002035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430438"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БОУ</w:t>
            </w:r>
            <w:r w:rsidR="004304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430438"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="004304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30438"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4304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30438"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Донецк</w:t>
            </w:r>
            <w:r w:rsid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30438" w:rsidRPr="00430438" w:rsidRDefault="004304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                          Н.Д. Грибова</w:t>
            </w:r>
          </w:p>
        </w:tc>
      </w:tr>
      <w:tr w:rsidR="00991645" w:rsidRPr="00430438" w:rsidTr="00430438">
        <w:trPr>
          <w:trHeight w:val="26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45" w:rsidRPr="00430438" w:rsidRDefault="00665455">
            <w:pPr>
              <w:rPr>
                <w:lang w:val="ru-RU"/>
              </w:rPr>
            </w:pPr>
            <w:r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203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28.08.2024</w:t>
            </w:r>
            <w:r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203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45" w:rsidRPr="00430438" w:rsidRDefault="004304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03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203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29.08.2024</w:t>
            </w:r>
          </w:p>
        </w:tc>
      </w:tr>
      <w:tr w:rsidR="00430438" w:rsidRPr="00430438" w:rsidTr="00D817CD">
        <w:trPr>
          <w:trHeight w:val="25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38" w:rsidRPr="00430438" w:rsidRDefault="00430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38" w:rsidRPr="00430438" w:rsidRDefault="00430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1645" w:rsidRPr="00430438" w:rsidRDefault="009916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0438" w:rsidRDefault="006654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программе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2035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БОУ </w:t>
      </w:r>
      <w:r w:rsidR="00430438" w:rsidRPr="00430438">
        <w:rPr>
          <w:rFonts w:hAnsi="Times New Roman" w:cs="Times New Roman"/>
          <w:b/>
          <w:color w:val="000000"/>
          <w:sz w:val="24"/>
          <w:szCs w:val="24"/>
          <w:lang w:val="ru-RU"/>
        </w:rPr>
        <w:t>«Школа</w:t>
      </w:r>
      <w:r w:rsidR="00430438" w:rsidRPr="00430438">
        <w:rPr>
          <w:rFonts w:hAnsi="Times New Roman" w:cs="Times New Roman"/>
          <w:b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="00430438" w:rsidRPr="00430438">
        <w:rPr>
          <w:rFonts w:hAnsi="Times New Roman" w:cs="Times New Roman"/>
          <w:b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51 </w:t>
      </w:r>
      <w:proofErr w:type="spellStart"/>
      <w:r w:rsidR="00430438" w:rsidRPr="00430438">
        <w:rPr>
          <w:rFonts w:hAnsi="Times New Roman" w:cs="Times New Roman"/>
          <w:b/>
          <w:color w:val="000000"/>
          <w:sz w:val="24"/>
          <w:szCs w:val="24"/>
          <w:lang w:val="ru-RU"/>
        </w:rPr>
        <w:t>г.</w:t>
      </w:r>
      <w:r w:rsidR="00203528">
        <w:rPr>
          <w:rFonts w:hAnsi="Times New Roman" w:cs="Times New Roman"/>
          <w:b/>
          <w:color w:val="000000"/>
          <w:sz w:val="24"/>
          <w:szCs w:val="24"/>
          <w:lang w:val="ru-RU"/>
        </w:rPr>
        <w:t>о</w:t>
      </w:r>
      <w:proofErr w:type="spellEnd"/>
      <w:r w:rsidR="00203528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="00430438" w:rsidRPr="004304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203528">
        <w:rPr>
          <w:rFonts w:hAnsi="Times New Roman" w:cs="Times New Roman"/>
          <w:b/>
          <w:color w:val="000000"/>
          <w:sz w:val="24"/>
          <w:szCs w:val="24"/>
          <w:lang w:val="ru-RU"/>
        </w:rPr>
        <w:t>Донецк</w:t>
      </w:r>
      <w:r w:rsidR="00430438" w:rsidRPr="00430438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991645" w:rsidRPr="00430438" w:rsidRDefault="006654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в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о. 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разработано с учетом </w:t>
      </w:r>
      <w:proofErr w:type="gramStart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proofErr w:type="gramEnd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следующих правовых и нормативных документов:</w:t>
      </w:r>
    </w:p>
    <w:p w:rsidR="00991645" w:rsidRPr="00430438" w:rsidRDefault="006654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991645" w:rsidRPr="00430438" w:rsidRDefault="006654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распоряжения </w:t>
      </w:r>
      <w:proofErr w:type="spellStart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991645" w:rsidRPr="00430438" w:rsidRDefault="006654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23.01.2020 № МР-42/02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«О направлении целевой модели наставничества и методических рекомендаций»;</w:t>
      </w:r>
    </w:p>
    <w:p w:rsidR="00991645" w:rsidRPr="008932C4" w:rsidRDefault="00665455" w:rsidP="008932C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2C4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932C4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8932C4">
        <w:rPr>
          <w:rFonts w:hAnsi="Times New Roman" w:cs="Times New Roman"/>
          <w:color w:val="000000"/>
          <w:sz w:val="24"/>
          <w:szCs w:val="24"/>
        </w:rPr>
        <w:t> </w:t>
      </w:r>
      <w:r w:rsidR="008932C4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932C4">
        <w:rPr>
          <w:rFonts w:hAnsi="Times New Roman" w:cs="Times New Roman"/>
          <w:color w:val="000000"/>
          <w:sz w:val="24"/>
          <w:szCs w:val="24"/>
        </w:rPr>
        <w:t> </w:t>
      </w:r>
      <w:r w:rsidR="008932C4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932C4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и определяет порядок организации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91645" w:rsidRDefault="006654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Настоящее Положение:</w:t>
      </w:r>
    </w:p>
    <w:p w:rsidR="00991645" w:rsidRPr="00430438" w:rsidRDefault="006654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определяет цель и задачи наставничества в соответствии с методологией (целевой моделью) наставничества обучающихся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Целевая модель);</w:t>
      </w:r>
    </w:p>
    <w:p w:rsidR="00991645" w:rsidRPr="00430438" w:rsidRDefault="006654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устанавливает порядок организации наставнической деятельности;</w:t>
      </w:r>
    </w:p>
    <w:p w:rsidR="00991645" w:rsidRPr="00430438" w:rsidRDefault="006654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определяет права и обязанности ее участников;</w:t>
      </w:r>
    </w:p>
    <w:p w:rsidR="00991645" w:rsidRPr="00430438" w:rsidRDefault="006654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требования, предъявляемые к наставникам;</w:t>
      </w:r>
    </w:p>
    <w:p w:rsidR="00991645" w:rsidRPr="00430438" w:rsidRDefault="006654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устанавливает способы мотивации наставников и кураторов;</w:t>
      </w:r>
    </w:p>
    <w:p w:rsidR="00991645" w:rsidRPr="00430438" w:rsidRDefault="0066545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1.3. Участниками программы наставничества в образовательной организации являются:</w:t>
      </w:r>
    </w:p>
    <w:p w:rsidR="00991645" w:rsidRPr="00430438" w:rsidRDefault="006654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</w:t>
      </w:r>
      <w:proofErr w:type="gramStart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</w:t>
      </w:r>
      <w:proofErr w:type="gramEnd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наставляемого;</w:t>
      </w:r>
    </w:p>
    <w:p w:rsidR="00991645" w:rsidRPr="00430438" w:rsidRDefault="006654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наставляемый (лицо, в отношении которого осуществляется наставничество)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991645" w:rsidRPr="00430438" w:rsidRDefault="006654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91645" w:rsidRPr="00430438" w:rsidRDefault="006654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куратор наставнической деятельности в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о. 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сотрудник образовательной организации, который отвечает за внедрение и организацию программы;</w:t>
      </w:r>
    </w:p>
    <w:p w:rsidR="00991645" w:rsidRDefault="006654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1645" w:rsidRPr="00430438" w:rsidRDefault="006654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выпускники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991645" w:rsidRPr="00430438" w:rsidRDefault="0066545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участники бизнес-сообщества, в том числе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работодатели, представители образовательных организаций,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991645" w:rsidRPr="00430438" w:rsidRDefault="006654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наставничества,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программы наставничества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991645" w:rsidRDefault="006654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Задачами наставничества являются:</w:t>
      </w:r>
    </w:p>
    <w:p w:rsidR="00991645" w:rsidRPr="00430438" w:rsidRDefault="006654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в образовательной, социокультурной, спортивной и других сферах деятельности;</w:t>
      </w:r>
    </w:p>
    <w:p w:rsidR="00991645" w:rsidRPr="00430438" w:rsidRDefault="006654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991645" w:rsidRPr="00430438" w:rsidRDefault="006654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991645" w:rsidRPr="00430438" w:rsidRDefault="006654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обучение наставляемых эффективным формам и методам индивидуального развития и работы в коллективе;</w:t>
      </w:r>
    </w:p>
    <w:p w:rsidR="00991645" w:rsidRPr="00430438" w:rsidRDefault="006654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991645" w:rsidRPr="00430438" w:rsidRDefault="006654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991645" w:rsidRPr="00430438" w:rsidRDefault="006654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о. 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и создание благоприятных условий для их профессионального и должностного развития;</w:t>
      </w:r>
    </w:p>
    <w:p w:rsidR="00991645" w:rsidRPr="00430438" w:rsidRDefault="006654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991645" w:rsidRPr="00430438" w:rsidRDefault="006654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991645" w:rsidRPr="00430438" w:rsidRDefault="0066545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открытого и эффективного сообщества вокруг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в котором выстроены доверительные и партнерские отношения между его участниками.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2.3. Планируемые результаты реализации программы наставничества:</w:t>
      </w:r>
    </w:p>
    <w:p w:rsidR="00991645" w:rsidRPr="00430438" w:rsidRDefault="006654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успешная адаптация, активная социализация обучающегося в новом учебном коллективе;</w:t>
      </w:r>
    </w:p>
    <w:p w:rsidR="00991645" w:rsidRPr="00430438" w:rsidRDefault="006654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</w:t>
      </w:r>
    </w:p>
    <w:p w:rsidR="00991645" w:rsidRPr="00430438" w:rsidRDefault="006654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гибких навыков, </w:t>
      </w:r>
      <w:proofErr w:type="spellStart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основы успешной самостоятельной деятельности;</w:t>
      </w:r>
    </w:p>
    <w:p w:rsidR="00991645" w:rsidRPr="00430438" w:rsidRDefault="006654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наставляемого;</w:t>
      </w:r>
    </w:p>
    <w:p w:rsidR="00991645" w:rsidRPr="00430438" w:rsidRDefault="006654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позитивная социальная адаптация педагога в новом педагогическом коллективе;</w:t>
      </w:r>
    </w:p>
    <w:p w:rsidR="00991645" w:rsidRPr="00430438" w:rsidRDefault="0066545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построение продуктивной среды в педагогическом коллективе на основе </w:t>
      </w:r>
      <w:proofErr w:type="spellStart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991645" w:rsidRPr="00430438" w:rsidRDefault="006654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организации наставнической деятельности 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3.1. Наставническая деятельность осуществляется на основании настоящего 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Программы наставничества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 xml:space="preserve">о.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3.2. Ответственность за организацию и результаты наставнической деятельности несут руководитель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куратор наставнической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и наставники </w:t>
      </w:r>
      <w:proofErr w:type="gramStart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proofErr w:type="gramEnd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возложенных на них обязанностей по осуществлению наставничества в школе.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и/или профессиональных компетенций.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:rsidR="00991645" w:rsidRPr="00430438" w:rsidRDefault="006654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обучающиеся в возрасте от 10 лет, изъявившие желание в назначении наставника;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91645" w:rsidRPr="00430438" w:rsidRDefault="006654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работники, вновь принятые на работу в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 xml:space="preserve">о.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991645" w:rsidRPr="00430438" w:rsidRDefault="0066545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изъявившие желание в назначении наставника.</w:t>
      </w:r>
    </w:p>
    <w:p w:rsidR="00991645" w:rsidRDefault="006654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Наставниками могут быть:</w:t>
      </w:r>
    </w:p>
    <w:p w:rsidR="00991645" w:rsidRDefault="006654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учащиеся;</w:t>
      </w:r>
    </w:p>
    <w:p w:rsidR="00991645" w:rsidRDefault="006654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выпускники;</w:t>
      </w:r>
    </w:p>
    <w:p w:rsidR="00991645" w:rsidRDefault="006654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обучающихся;</w:t>
      </w:r>
    </w:p>
    <w:p w:rsidR="00991645" w:rsidRPr="00430438" w:rsidRDefault="006654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педагоги и иные должностные лица образовательной организации;</w:t>
      </w:r>
    </w:p>
    <w:p w:rsidR="00991645" w:rsidRPr="00430438" w:rsidRDefault="0066545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Критерии отбора/выдвижения наставников и куратора представлены в Приложении 1.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3.5. Назначение наставников происходит на добровольной основе на основании заявления (Приложение 2).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потребности в развитии наставляемого.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3.8. Замена наставника производится приказом руководителя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r w:rsidR="00203528">
        <w:rPr>
          <w:rFonts w:hAnsi="Times New Roman" w:cs="Times New Roman"/>
          <w:color w:val="000000"/>
          <w:sz w:val="24"/>
          <w:szCs w:val="24"/>
          <w:lang w:val="ru-RU"/>
        </w:rPr>
        <w:t xml:space="preserve">о.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основанием могут выступать следующие обстоятельства:</w:t>
      </w:r>
    </w:p>
    <w:p w:rsidR="00991645" w:rsidRDefault="006654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1645" w:rsidRPr="00430438" w:rsidRDefault="006654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 несовместимость наставника и наставляемого;</w:t>
      </w:r>
    </w:p>
    <w:p w:rsidR="00991645" w:rsidRPr="00430438" w:rsidRDefault="006654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неисполнение наставником своих обязанностей;</w:t>
      </w:r>
    </w:p>
    <w:p w:rsidR="00991645" w:rsidRPr="00430438" w:rsidRDefault="006654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привлечение наставника к дисциплинарной ответственности;</w:t>
      </w:r>
    </w:p>
    <w:p w:rsidR="00991645" w:rsidRPr="00430438" w:rsidRDefault="0066545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При замене наставника период наставничества не меняется.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3.9. Этапы наставнической деятельности в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осуществляются в соответствии с Дорожной картой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внедрения программы наставничества и включают в себя семь этапов:</w:t>
      </w:r>
    </w:p>
    <w:p w:rsidR="00991645" w:rsidRPr="00430438" w:rsidRDefault="0066545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этап 1. Подготовка условий для запуска программы наставничества;</w:t>
      </w:r>
    </w:p>
    <w:p w:rsidR="00991645" w:rsidRDefault="0066545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этап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2. Формирование базы наставляемых;</w:t>
      </w:r>
    </w:p>
    <w:p w:rsidR="00991645" w:rsidRDefault="0066545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3. Формирование базы наставников;</w:t>
      </w:r>
    </w:p>
    <w:p w:rsidR="00991645" w:rsidRDefault="0066545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4. Отбор/выдвижение наставников;</w:t>
      </w:r>
    </w:p>
    <w:p w:rsidR="00991645" w:rsidRPr="00430438" w:rsidRDefault="0066545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этап 5. Формирование наставнических пар/групп;</w:t>
      </w:r>
    </w:p>
    <w:p w:rsidR="00991645" w:rsidRPr="00430438" w:rsidRDefault="0066545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этап 6. Организация и осуществление работы наставнических пар/групп;</w:t>
      </w:r>
    </w:p>
    <w:p w:rsidR="00991645" w:rsidRPr="00430438" w:rsidRDefault="0066545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этап 7. Завершение внедрения программы наставничества.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3.9.1. 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</w:p>
    <w:p w:rsidR="00991645" w:rsidRDefault="00665455">
      <w:pPr>
        <w:rPr>
          <w:rFonts w:hAnsi="Times New Roman" w:cs="Times New Roman"/>
          <w:color w:val="000000"/>
          <w:sz w:val="24"/>
          <w:szCs w:val="24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3.9.2. На втором этапе составляется перечень лиц, желающих иметь наставников, и формируется база данных наставляемых.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этапе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собираются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91645" w:rsidRPr="00430438" w:rsidRDefault="0066545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991645" w:rsidRPr="00430438" w:rsidRDefault="00665455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несовершеннолетние.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3.9.3. На третьем этапе проводится организационная работа по формированию базы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наставников с ориентацией на критерии отбора/выдвижения наставников (Приложение 1).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 Приложении 2).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3.9.5. В рамках пятого этапа происходит прикрепление наставников к наставляемым посредством специальной формы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(Приложение 3), формирование наставнических пар (групп) и разработка индивидуальных планов развития.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открытости реализации программы наставничества на сайте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Донецка» 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в разделе «Наставничество»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размещается и своевременно обновляется следующая информация:</w:t>
      </w:r>
    </w:p>
    <w:p w:rsidR="00991645" w:rsidRPr="00430438" w:rsidRDefault="006654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документы и локальные акты, регулирующие реализацию программы наставничества;</w:t>
      </w:r>
    </w:p>
    <w:p w:rsidR="00991645" w:rsidRDefault="006654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реестр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991645" w:rsidRPr="00430438" w:rsidRDefault="006654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 w:rsidR="00991645" w:rsidRPr="00430438" w:rsidRDefault="006654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анонсы мероприятий, проводимых в рамках внедрения программы наставничества;</w:t>
      </w:r>
    </w:p>
    <w:p w:rsidR="00991645" w:rsidRDefault="006654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1645" w:rsidRDefault="0066545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шаблоны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061C3" w:rsidRDefault="002061C3" w:rsidP="002061C3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991645" w:rsidRDefault="0066545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4. Права и обязанности куратора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4.1. На куратора возлагаются следующие обязанности:</w:t>
      </w:r>
    </w:p>
    <w:p w:rsidR="00991645" w:rsidRPr="00430438" w:rsidRDefault="0066545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формирование и актуализация базы наставников и наставляемых;</w:t>
      </w:r>
    </w:p>
    <w:p w:rsidR="00991645" w:rsidRPr="00430438" w:rsidRDefault="00665455" w:rsidP="008932C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проекта ежегодной программы наставничества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932C4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8932C4">
        <w:rPr>
          <w:rFonts w:hAnsi="Times New Roman" w:cs="Times New Roman"/>
          <w:color w:val="000000"/>
          <w:sz w:val="24"/>
          <w:szCs w:val="24"/>
        </w:rPr>
        <w:t> </w:t>
      </w:r>
      <w:r w:rsidR="008932C4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932C4">
        <w:rPr>
          <w:rFonts w:hAnsi="Times New Roman" w:cs="Times New Roman"/>
          <w:color w:val="000000"/>
          <w:sz w:val="24"/>
          <w:szCs w:val="24"/>
        </w:rPr>
        <w:t> </w:t>
      </w:r>
      <w:r w:rsidR="008932C4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о. Донецк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91645" w:rsidRPr="00430438" w:rsidRDefault="0066545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мероприятий в рамках утвержденной программы наставничества;</w:t>
      </w:r>
    </w:p>
    <w:p w:rsidR="00991645" w:rsidRDefault="0066545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991645" w:rsidRPr="00430438" w:rsidRDefault="0066545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991645" w:rsidRPr="00430438" w:rsidRDefault="0066545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мониторинг и оценка качества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наставничества;</w:t>
      </w:r>
    </w:p>
    <w:p w:rsidR="00991645" w:rsidRPr="00430438" w:rsidRDefault="0066545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991645" w:rsidRPr="00430438" w:rsidRDefault="0066545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991645" w:rsidRDefault="006654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Куратор имеет право:</w:t>
      </w:r>
    </w:p>
    <w:p w:rsidR="00991645" w:rsidRDefault="0066545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запрашивать документы (индивидуальные планы развития, заявления, представления, анкеты) и информацию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1645" w:rsidRPr="00430438" w:rsidRDefault="0066545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тесты и др.);</w:t>
      </w:r>
    </w:p>
    <w:p w:rsidR="00991645" w:rsidRPr="00430438" w:rsidRDefault="0066545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предложения по изменениям и дополнениям в документы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о.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сопровождающие наставническую деятельность;</w:t>
      </w:r>
    </w:p>
    <w:p w:rsidR="00991645" w:rsidRPr="00430438" w:rsidRDefault="0066545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инициировать мероприятия в рамках организации наставнической деятельности в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991645" w:rsidRPr="00430438" w:rsidRDefault="0066545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во встречах наставников с наставляемыми;</w:t>
      </w:r>
    </w:p>
    <w:p w:rsidR="00991645" w:rsidRPr="00430438" w:rsidRDefault="0066545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на рассмотрение руководству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предложения о поощрении участников наставнической деятельности; организации взаимодействия наставнических пар;</w:t>
      </w:r>
    </w:p>
    <w:p w:rsidR="00991645" w:rsidRPr="00430438" w:rsidRDefault="00665455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на поощрение при выполнении показателей эффективности наставничества.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4.3. Контроль за деятельностью куратора возлагается на заместителя директора по учебно-воспитательной работе.</w:t>
      </w:r>
    </w:p>
    <w:p w:rsidR="00991645" w:rsidRPr="00430438" w:rsidRDefault="006654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 обязанности наставника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5.1. Наставник обязан:</w:t>
      </w:r>
    </w:p>
    <w:p w:rsidR="00991645" w:rsidRPr="00430438" w:rsidRDefault="006654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991645" w:rsidRPr="00430438" w:rsidRDefault="006654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 (при необходимости)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коррекции индивидуального плана развития, выбора методов наставнической деятельности;</w:t>
      </w:r>
    </w:p>
    <w:p w:rsidR="00991645" w:rsidRPr="00430438" w:rsidRDefault="006654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991645" w:rsidRPr="00430438" w:rsidRDefault="006654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:rsidR="00991645" w:rsidRPr="00430438" w:rsidRDefault="006654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своевременно реагировать на проявления недисциплинированности наставляемого;</w:t>
      </w:r>
    </w:p>
    <w:p w:rsidR="00991645" w:rsidRPr="00430438" w:rsidRDefault="006654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личным примером развивать положительные качества наставляемого, 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корректировать его поведение;</w:t>
      </w:r>
    </w:p>
    <w:p w:rsidR="00991645" w:rsidRPr="00430438" w:rsidRDefault="006654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мероприятиях, организуемых для наставников в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932C4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8932C4">
        <w:rPr>
          <w:rFonts w:hAnsi="Times New Roman" w:cs="Times New Roman"/>
          <w:color w:val="000000"/>
          <w:sz w:val="24"/>
          <w:szCs w:val="24"/>
        </w:rPr>
        <w:t> </w:t>
      </w:r>
      <w:r w:rsidR="008932C4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932C4">
        <w:rPr>
          <w:rFonts w:hAnsi="Times New Roman" w:cs="Times New Roman"/>
          <w:color w:val="000000"/>
          <w:sz w:val="24"/>
          <w:szCs w:val="24"/>
        </w:rPr>
        <w:t> </w:t>
      </w:r>
      <w:r w:rsidR="008932C4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в рамках «Школы наставников»;</w:t>
      </w:r>
    </w:p>
    <w:p w:rsidR="00991645" w:rsidRPr="00430438" w:rsidRDefault="0066545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991645" w:rsidRDefault="006654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Наставник имеет право:</w:t>
      </w:r>
    </w:p>
    <w:p w:rsidR="00991645" w:rsidRPr="00430438" w:rsidRDefault="0066545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991645" w:rsidRPr="00430438" w:rsidRDefault="0066545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вопросов, связанных с наставничеством в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с деятельностью наставляемого;</w:t>
      </w:r>
    </w:p>
    <w:p w:rsidR="00991645" w:rsidRPr="00430438" w:rsidRDefault="0066545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991645" w:rsidRPr="00430438" w:rsidRDefault="0066545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требовать выполнения наставляемым индивидуального плана развития;</w:t>
      </w:r>
    </w:p>
    <w:p w:rsidR="00991645" w:rsidRPr="00430438" w:rsidRDefault="0066545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991645" w:rsidRPr="00430438" w:rsidRDefault="0066545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991645" w:rsidRPr="00430438" w:rsidRDefault="0066545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991645" w:rsidRPr="00430438" w:rsidRDefault="00665455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к руководителю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991645" w:rsidRPr="00430438" w:rsidRDefault="006654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наставляемого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6.1. Наставляемый обязан:</w:t>
      </w:r>
    </w:p>
    <w:p w:rsidR="00991645" w:rsidRPr="00430438" w:rsidRDefault="0066545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991645" w:rsidRPr="00430438" w:rsidRDefault="0066545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:rsidR="00991645" w:rsidRPr="00430438" w:rsidRDefault="0066545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991645" w:rsidRPr="00430438" w:rsidRDefault="0066545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отчитываться перед наставником в части выполнения касающихся его мероприятий индивидуального плана развития;</w:t>
      </w:r>
    </w:p>
    <w:p w:rsidR="00991645" w:rsidRPr="00430438" w:rsidRDefault="0066545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991645" w:rsidRPr="00430438" w:rsidRDefault="0066545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991645" w:rsidRPr="00430438" w:rsidRDefault="00665455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91645" w:rsidRDefault="006654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Наставляемый имеет право:</w:t>
      </w:r>
    </w:p>
    <w:p w:rsidR="00991645" w:rsidRPr="00430438" w:rsidRDefault="0066545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пользоваться имеющейся в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991645" w:rsidRPr="00430438" w:rsidRDefault="0066545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991645" w:rsidRPr="00430438" w:rsidRDefault="0066545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991645" w:rsidRPr="00430438" w:rsidRDefault="00665455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0438">
        <w:rPr>
          <w:rFonts w:hAnsi="Times New Roman" w:cs="Times New Roman"/>
          <w:color w:val="000000"/>
          <w:sz w:val="24"/>
          <w:szCs w:val="24"/>
        </w:rPr>
        <w:t> </w:t>
      </w:r>
      <w:r w:rsidR="00430438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о. Донецк</w:t>
      </w:r>
      <w:r w:rsidR="0043043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91645" w:rsidRPr="00430438" w:rsidRDefault="006654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Мониторинг и оценка результатов реализации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наставничества 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7.1. Мониторинг процесса реализации программ наставничества включает сбор, обработку,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и использование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информации о программе наставничества и/или отдельных ее элементах.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Мониторинг программы наставничества состоит из двух основных этапов: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991645" w:rsidRPr="00430438" w:rsidRDefault="0066545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процесса реализации программы наставничества;</w:t>
      </w:r>
    </w:p>
    <w:p w:rsidR="00991645" w:rsidRPr="00430438" w:rsidRDefault="00665455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оценка влияния программ на всех участников.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наставляемый».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7.4. На втором этапе мониторинга оцениваются:</w:t>
      </w:r>
    </w:p>
    <w:p w:rsidR="00991645" w:rsidRPr="00430438" w:rsidRDefault="0066545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 профессиональный рост участников программы наставничества;</w:t>
      </w:r>
    </w:p>
    <w:p w:rsidR="00991645" w:rsidRPr="00430438" w:rsidRDefault="0066545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 w:rsidR="00991645" w:rsidRPr="00430438" w:rsidRDefault="00665455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динамика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Этап включает два </w:t>
      </w:r>
      <w:proofErr w:type="spellStart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, первый из которых осуществляется до входа в программу наставничества, а второй – по итогам прохождения программы.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Результатом данного этапа мониторинга являются оценка и динамика:</w:t>
      </w:r>
    </w:p>
    <w:p w:rsidR="00991645" w:rsidRPr="00430438" w:rsidRDefault="0066545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развития гибких навыков участников программы;</w:t>
      </w:r>
    </w:p>
    <w:p w:rsidR="00991645" w:rsidRPr="00430438" w:rsidRDefault="0066545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мотивированности</w:t>
      </w:r>
      <w:proofErr w:type="spellEnd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и осознанности участников в вопросах саморазвития и профессионального образования;</w:t>
      </w:r>
    </w:p>
    <w:p w:rsidR="00991645" w:rsidRPr="00430438" w:rsidRDefault="0066545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качества изменений в освоении обучающимися образовательных программ;</w:t>
      </w:r>
    </w:p>
    <w:p w:rsidR="00991645" w:rsidRPr="00430438" w:rsidRDefault="0066545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степени включенности обучающихся в образовательные процессы организации;</w:t>
      </w:r>
    </w:p>
    <w:p w:rsidR="00991645" w:rsidRPr="00430438" w:rsidRDefault="00665455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7.5. Мониторинг проводится куратором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два раза за период наставничества: промежуточный и итоговый.</w:t>
      </w:r>
    </w:p>
    <w:p w:rsidR="00991645" w:rsidRPr="00430438" w:rsidRDefault="006654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Мотивация участников наставнической деятельности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8.1. Участники системы наставничества в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932C4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8932C4">
        <w:rPr>
          <w:rFonts w:hAnsi="Times New Roman" w:cs="Times New Roman"/>
          <w:color w:val="000000"/>
          <w:sz w:val="24"/>
          <w:szCs w:val="24"/>
        </w:rPr>
        <w:t> </w:t>
      </w:r>
      <w:r w:rsidR="008932C4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932C4">
        <w:rPr>
          <w:rFonts w:hAnsi="Times New Roman" w:cs="Times New Roman"/>
          <w:color w:val="000000"/>
          <w:sz w:val="24"/>
          <w:szCs w:val="24"/>
        </w:rPr>
        <w:t> </w:t>
      </w:r>
      <w:r w:rsidR="008932C4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показавшие высокие результаты, могут быть представлены решением руководителя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к следующим видам поощрений:</w:t>
      </w:r>
    </w:p>
    <w:p w:rsidR="00991645" w:rsidRPr="00430438" w:rsidRDefault="0066545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значимости их работы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объявление благодарности, награждение почетной грамотой и др.; </w:t>
      </w:r>
    </w:p>
    <w:p w:rsidR="00991645" w:rsidRPr="00430438" w:rsidRDefault="0066545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информации (например, фотографий, документов о поощрении, документов </w:t>
      </w:r>
      <w:proofErr w:type="gramStart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о достижениях</w:t>
      </w:r>
      <w:proofErr w:type="gramEnd"/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наставляемых и др.) на сайте и страницах школы в социальных сетях; </w:t>
      </w:r>
    </w:p>
    <w:p w:rsidR="00991645" w:rsidRPr="00430438" w:rsidRDefault="0066545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благодарственные письма родителям наставников из числа обучающихся; </w:t>
      </w:r>
    </w:p>
    <w:p w:rsidR="00991645" w:rsidRPr="00430438" w:rsidRDefault="00665455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обучение в рамках образовательных программ, выбранных участниками, показавшими высокие результаты.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932C4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8932C4">
        <w:rPr>
          <w:rFonts w:hAnsi="Times New Roman" w:cs="Times New Roman"/>
          <w:color w:val="000000"/>
          <w:sz w:val="24"/>
          <w:szCs w:val="24"/>
        </w:rPr>
        <w:t> </w:t>
      </w:r>
      <w:r w:rsidR="008932C4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932C4">
        <w:rPr>
          <w:rFonts w:hAnsi="Times New Roman" w:cs="Times New Roman"/>
          <w:color w:val="000000"/>
          <w:sz w:val="24"/>
          <w:szCs w:val="24"/>
        </w:rPr>
        <w:t> </w:t>
      </w:r>
      <w:r w:rsidR="008932C4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91645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8.3. Руководство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932C4" w:rsidRPr="004304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8932C4">
        <w:rPr>
          <w:rFonts w:hAnsi="Times New Roman" w:cs="Times New Roman"/>
          <w:color w:val="000000"/>
          <w:sz w:val="24"/>
          <w:szCs w:val="24"/>
        </w:rPr>
        <w:t> </w:t>
      </w:r>
      <w:r w:rsidR="008932C4" w:rsidRPr="0043043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932C4">
        <w:rPr>
          <w:rFonts w:hAnsi="Times New Roman" w:cs="Times New Roman"/>
          <w:color w:val="000000"/>
          <w:sz w:val="24"/>
          <w:szCs w:val="24"/>
        </w:rPr>
        <w:t> </w:t>
      </w:r>
      <w:r w:rsidR="008932C4" w:rsidRPr="00430438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8932C4" w:rsidRDefault="008932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32C4" w:rsidRDefault="008932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32C4" w:rsidRDefault="008932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32C4" w:rsidRDefault="008932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32C4" w:rsidRDefault="008932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32C4" w:rsidRDefault="008932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32C4" w:rsidRPr="00430438" w:rsidRDefault="008932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645" w:rsidRPr="008932C4" w:rsidRDefault="006654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430438">
        <w:rPr>
          <w:lang w:val="ru-RU"/>
        </w:rPr>
        <w:br/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430438">
        <w:rPr>
          <w:lang w:val="ru-RU"/>
        </w:rPr>
        <w:br/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№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136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29.08.2024</w:t>
      </w:r>
    </w:p>
    <w:p w:rsidR="00991645" w:rsidRPr="00430438" w:rsidRDefault="006654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отбора/выдвижения наставников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:rsidR="00991645" w:rsidRPr="00430438" w:rsidRDefault="0066545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наличие личного желания стать наставником;</w:t>
      </w:r>
    </w:p>
    <w:p w:rsidR="00991645" w:rsidRPr="00430438" w:rsidRDefault="0066545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авторитетность в среде коллег и обучающихся;</w:t>
      </w:r>
    </w:p>
    <w:p w:rsidR="00991645" w:rsidRPr="00430438" w:rsidRDefault="00665455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2"/>
        <w:gridCol w:w="7405"/>
      </w:tblGrid>
      <w:tr w:rsidR="009916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645" w:rsidRDefault="006654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645" w:rsidRDefault="006654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991645" w:rsidRPr="002035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45" w:rsidRDefault="00665455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«Ученик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45" w:rsidRPr="00430438" w:rsidRDefault="00665455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:rsidR="00991645" w:rsidRPr="00430438" w:rsidRDefault="00665455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 региональных олимпиад и соревнований;</w:t>
            </w:r>
          </w:p>
          <w:p w:rsidR="00991645" w:rsidRPr="00430438" w:rsidRDefault="00665455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:rsidR="00991645" w:rsidRPr="00430438" w:rsidRDefault="00665455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991645" w:rsidRPr="002035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45" w:rsidRDefault="0066545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45" w:rsidRPr="00430438" w:rsidRDefault="00665455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семинаров);</w:t>
            </w:r>
          </w:p>
          <w:p w:rsidR="00991645" w:rsidRPr="00430438" w:rsidRDefault="00665455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991645" w:rsidRPr="00430438" w:rsidRDefault="00665455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обладает лидерскими, организационными и коммуникативными навыками, хорошо развитой </w:t>
            </w:r>
            <w:proofErr w:type="spellStart"/>
            <w:r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</w:tr>
      <w:tr w:rsidR="00991645" w:rsidRPr="002035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45" w:rsidRDefault="0066545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645" w:rsidRPr="00430438" w:rsidRDefault="00665455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среды;</w:t>
            </w:r>
          </w:p>
          <w:p w:rsidR="00991645" w:rsidRPr="00430438" w:rsidRDefault="00665455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 образовательных, спортивных, творческих проектов;</w:t>
            </w:r>
          </w:p>
          <w:p w:rsidR="00991645" w:rsidRPr="00430438" w:rsidRDefault="00665455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 и интересы другим;</w:t>
            </w:r>
          </w:p>
          <w:p w:rsidR="00991645" w:rsidRPr="00430438" w:rsidRDefault="00665455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:rsidR="008932C4" w:rsidRDefault="008932C4" w:rsidP="008932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645" w:rsidRPr="00430438" w:rsidRDefault="006654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430438">
        <w:rPr>
          <w:lang w:val="ru-RU"/>
        </w:rPr>
        <w:br/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430438">
        <w:rPr>
          <w:lang w:val="ru-RU"/>
        </w:rPr>
        <w:br/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утвержденному 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>приказом №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136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29.08.2024</w:t>
      </w:r>
    </w:p>
    <w:p w:rsidR="00991645" w:rsidRPr="00430438" w:rsidRDefault="006654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заявления кандидата в наставники</w:t>
      </w:r>
    </w:p>
    <w:p w:rsidR="00991645" w:rsidRPr="00430438" w:rsidRDefault="006654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БОУ «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№ 51 </w:t>
      </w:r>
      <w:proofErr w:type="spellStart"/>
      <w:r w:rsidR="008932C4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91645" w:rsidRPr="00430438" w:rsidRDefault="008932C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Грибовой Н.Д.</w:t>
      </w:r>
    </w:p>
    <w:p w:rsidR="00991645" w:rsidRPr="00430438" w:rsidRDefault="006654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</w:p>
    <w:p w:rsidR="00991645" w:rsidRPr="00430438" w:rsidRDefault="006654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430438">
        <w:rPr>
          <w:lang w:val="ru-RU"/>
        </w:rPr>
        <w:br/>
      </w:r>
      <w:r w:rsidRPr="00430438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(полные Ф. И. О. и должность кандидата в наставники)</w:t>
      </w:r>
    </w:p>
    <w:p w:rsidR="00991645" w:rsidRPr="00430438" w:rsidRDefault="0099164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645" w:rsidRPr="00430438" w:rsidRDefault="0099164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считать меня участвующим(ей) в отборе наставников в Программу наставничества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8932C4" w:rsidRP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>Школа № 51 г.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932C4"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Контакты кандидата: тел. __________________ 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: _________________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прилагаю:</w:t>
      </w:r>
    </w:p>
    <w:p w:rsidR="008932C4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1. Согласие родителей (законных представителей) (для наставников из числа обучающихся).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С Положением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8932C4" w:rsidRPr="004304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>Школа № 51 г.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о.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932C4" w:rsidRP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(а).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Дата написания заявления «____» _____________ 20__ г.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Подпись 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Расшифровка подписи ________________________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Подпись ______________________ Расшифровка подписи ________________________</w:t>
      </w:r>
    </w:p>
    <w:p w:rsidR="00991645" w:rsidRPr="00430438" w:rsidRDefault="006654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430438">
        <w:rPr>
          <w:lang w:val="ru-RU"/>
        </w:rPr>
        <w:br/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430438">
        <w:rPr>
          <w:lang w:val="ru-RU"/>
        </w:rPr>
        <w:br/>
      </w: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утвержденному 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>приказом №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136</w:t>
      </w:r>
      <w:r w:rsidR="008932C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2061C3">
        <w:rPr>
          <w:rFonts w:hAnsi="Times New Roman" w:cs="Times New Roman"/>
          <w:color w:val="000000"/>
          <w:sz w:val="24"/>
          <w:szCs w:val="24"/>
          <w:lang w:val="ru-RU"/>
        </w:rPr>
        <w:t xml:space="preserve"> 29.08.2024</w:t>
      </w:r>
      <w:bookmarkStart w:id="0" w:name="_GoBack"/>
      <w:bookmarkEnd w:id="0"/>
    </w:p>
    <w:p w:rsidR="00991645" w:rsidRPr="00430438" w:rsidRDefault="006654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Примерная форма прикрепления наставника к наставляемому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Потенциальные участники программы: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Наставник: _______________________________________________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Наставляемый: ____________________________________________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Родитель/законный представитель: ______________________________________________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Критерии подбора:</w:t>
      </w:r>
    </w:p>
    <w:p w:rsidR="00991645" w:rsidRPr="00430438" w:rsidRDefault="006654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438">
        <w:rPr>
          <w:rFonts w:hAnsi="Times New Roman" w:cs="Times New Roman"/>
          <w:color w:val="000000"/>
          <w:sz w:val="24"/>
          <w:szCs w:val="24"/>
          <w:lang w:val="ru-RU"/>
        </w:rPr>
        <w:t>Предпочтения наставника, наставляемого и/или родителя/законного представителя:</w:t>
      </w:r>
    </w:p>
    <w:p w:rsidR="00991645" w:rsidRDefault="0066545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одинаковый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1645" w:rsidRDefault="0066545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интересы; </w:t>
      </w:r>
    </w:p>
    <w:p w:rsidR="00991645" w:rsidRDefault="0066545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совместимость графиков; </w:t>
      </w:r>
    </w:p>
    <w:p w:rsidR="00991645" w:rsidRDefault="0066545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близость мест проживания; </w:t>
      </w:r>
    </w:p>
    <w:p w:rsidR="00991645" w:rsidRDefault="0066545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схожесть черт личности; </w:t>
      </w:r>
    </w:p>
    <w:p w:rsidR="00991645" w:rsidRDefault="00665455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причины совместимости: _______________________________________________</w:t>
      </w:r>
    </w:p>
    <w:p w:rsidR="00991645" w:rsidRDefault="006654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Вопросы, вызывающие обеспокоенность: ______________________________________</w:t>
      </w:r>
    </w:p>
    <w:p w:rsidR="00991645" w:rsidRDefault="006654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Комментарии: ___________________________________________________________________</w:t>
      </w:r>
    </w:p>
    <w:p w:rsidR="00991645" w:rsidRDefault="006654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о прикреплении: _______________________________________________________</w:t>
      </w:r>
    </w:p>
    <w:sectPr w:rsidR="00991645" w:rsidSect="008932C4">
      <w:pgSz w:w="11907" w:h="16839"/>
      <w:pgMar w:top="709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5B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07B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96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37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76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D02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F10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B50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B829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47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A96E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023C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74F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8046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865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B4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161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0320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C706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F734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DF58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D342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1F3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EC07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5734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6F68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5"/>
  </w:num>
  <w:num w:numId="3">
    <w:abstractNumId w:val="21"/>
  </w:num>
  <w:num w:numId="4">
    <w:abstractNumId w:val="6"/>
  </w:num>
  <w:num w:numId="5">
    <w:abstractNumId w:val="12"/>
  </w:num>
  <w:num w:numId="6">
    <w:abstractNumId w:val="4"/>
  </w:num>
  <w:num w:numId="7">
    <w:abstractNumId w:val="25"/>
  </w:num>
  <w:num w:numId="8">
    <w:abstractNumId w:val="14"/>
  </w:num>
  <w:num w:numId="9">
    <w:abstractNumId w:val="19"/>
  </w:num>
  <w:num w:numId="10">
    <w:abstractNumId w:val="20"/>
  </w:num>
  <w:num w:numId="11">
    <w:abstractNumId w:val="24"/>
  </w:num>
  <w:num w:numId="12">
    <w:abstractNumId w:val="16"/>
  </w:num>
  <w:num w:numId="13">
    <w:abstractNumId w:val="23"/>
  </w:num>
  <w:num w:numId="14">
    <w:abstractNumId w:val="1"/>
  </w:num>
  <w:num w:numId="15">
    <w:abstractNumId w:val="9"/>
  </w:num>
  <w:num w:numId="16">
    <w:abstractNumId w:val="2"/>
  </w:num>
  <w:num w:numId="17">
    <w:abstractNumId w:val="18"/>
  </w:num>
  <w:num w:numId="18">
    <w:abstractNumId w:val="7"/>
  </w:num>
  <w:num w:numId="19">
    <w:abstractNumId w:val="17"/>
  </w:num>
  <w:num w:numId="20">
    <w:abstractNumId w:val="3"/>
  </w:num>
  <w:num w:numId="21">
    <w:abstractNumId w:val="13"/>
  </w:num>
  <w:num w:numId="22">
    <w:abstractNumId w:val="8"/>
  </w:num>
  <w:num w:numId="23">
    <w:abstractNumId w:val="0"/>
  </w:num>
  <w:num w:numId="24">
    <w:abstractNumId w:val="11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03528"/>
    <w:rsid w:val="002061C3"/>
    <w:rsid w:val="002D33B1"/>
    <w:rsid w:val="002D3591"/>
    <w:rsid w:val="003514A0"/>
    <w:rsid w:val="00430438"/>
    <w:rsid w:val="004F7E17"/>
    <w:rsid w:val="005A05CE"/>
    <w:rsid w:val="00653AF6"/>
    <w:rsid w:val="00665455"/>
    <w:rsid w:val="008932C4"/>
    <w:rsid w:val="0099164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57A9"/>
  <w15:docId w15:val="{4070CCF1-FEF0-478B-8557-C297CE39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C4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932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45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3892</Words>
  <Characters>22190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lenov</cp:lastModifiedBy>
  <cp:revision>5</cp:revision>
  <cp:lastPrinted>2023-11-20T11:09:00Z</cp:lastPrinted>
  <dcterms:created xsi:type="dcterms:W3CDTF">2023-11-20T11:06:00Z</dcterms:created>
  <dcterms:modified xsi:type="dcterms:W3CDTF">2024-11-21T07:12:00Z</dcterms:modified>
</cp:coreProperties>
</file>